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A" w:rsidRPr="00037F57" w:rsidRDefault="008B770B" w:rsidP="002A0BD0">
      <w:pPr>
        <w:spacing w:line="276" w:lineRule="auto"/>
        <w:jc w:val="right"/>
        <w:rPr>
          <w:b/>
        </w:rPr>
      </w:pPr>
      <w:proofErr w:type="spellStart"/>
      <w:r w:rsidRPr="00037F57">
        <w:rPr>
          <w:b/>
        </w:rPr>
        <w:t>Mẫu</w:t>
      </w:r>
      <w:proofErr w:type="spellEnd"/>
      <w:r w:rsidRPr="00037F57">
        <w:rPr>
          <w:b/>
        </w:rPr>
        <w:t xml:space="preserve"> </w:t>
      </w:r>
      <w:proofErr w:type="spellStart"/>
      <w:r w:rsidRPr="00037F57">
        <w:rPr>
          <w:b/>
        </w:rPr>
        <w:t>số</w:t>
      </w:r>
      <w:proofErr w:type="spellEnd"/>
      <w:r w:rsidRPr="00037F57">
        <w:rPr>
          <w:b/>
        </w:rPr>
        <w:t xml:space="preserve"> 13a/ĐK</w:t>
      </w:r>
    </w:p>
    <w:p w:rsidR="008B770B" w:rsidRPr="00037F57" w:rsidRDefault="008B770B" w:rsidP="002A0BD0">
      <w:pPr>
        <w:spacing w:after="0" w:line="276" w:lineRule="auto"/>
        <w:jc w:val="center"/>
        <w:rPr>
          <w:b/>
          <w:sz w:val="32"/>
        </w:rPr>
      </w:pPr>
      <w:r w:rsidRPr="00037F57">
        <w:rPr>
          <w:b/>
          <w:sz w:val="32"/>
        </w:rPr>
        <w:t>THÔNG TIN, DỮ LIỆU CHI TIẾT</w:t>
      </w:r>
    </w:p>
    <w:p w:rsidR="008B770B" w:rsidRPr="00037F57" w:rsidRDefault="008B770B" w:rsidP="002A0BD0">
      <w:pPr>
        <w:spacing w:after="0" w:line="276" w:lineRule="auto"/>
        <w:jc w:val="center"/>
        <w:rPr>
          <w:b/>
          <w:sz w:val="32"/>
        </w:rPr>
      </w:pPr>
      <w:r w:rsidRPr="00037F57">
        <w:rPr>
          <w:b/>
          <w:sz w:val="32"/>
        </w:rPr>
        <w:t>VỀ BẢN ĐỒ ĐỊA CHÍNH</w:t>
      </w:r>
    </w:p>
    <w:p w:rsidR="008B770B" w:rsidRPr="00037F57" w:rsidRDefault="008B770B" w:rsidP="002A0BD0">
      <w:pPr>
        <w:spacing w:after="360" w:line="276" w:lineRule="auto"/>
        <w:jc w:val="center"/>
        <w:rPr>
          <w:i/>
        </w:rPr>
      </w:pPr>
      <w:r w:rsidRPr="00037F57">
        <w:rPr>
          <w:i/>
        </w:rPr>
        <w:t>(</w:t>
      </w:r>
      <w:proofErr w:type="spellStart"/>
      <w:r w:rsidRPr="00037F57">
        <w:rPr>
          <w:i/>
        </w:rPr>
        <w:t>Kèm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theo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Phiếu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yêu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cầu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cung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cấp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thông</w:t>
      </w:r>
      <w:proofErr w:type="spellEnd"/>
      <w:r w:rsidRPr="00037F57">
        <w:rPr>
          <w:i/>
        </w:rPr>
        <w:t xml:space="preserve"> tin, </w:t>
      </w:r>
      <w:proofErr w:type="spellStart"/>
      <w:r w:rsidRPr="00037F57">
        <w:rPr>
          <w:i/>
        </w:rPr>
        <w:t>dữ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liệu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đất</w:t>
      </w:r>
      <w:proofErr w:type="spellEnd"/>
      <w:r w:rsidRPr="00037F57">
        <w:rPr>
          <w:i/>
        </w:rPr>
        <w:t xml:space="preserve"> </w:t>
      </w:r>
      <w:proofErr w:type="spellStart"/>
      <w:r w:rsidRPr="00037F57">
        <w:rPr>
          <w:i/>
        </w:rPr>
        <w:t>đai</w:t>
      </w:r>
      <w:proofErr w:type="spellEnd"/>
      <w:r w:rsidRPr="00037F57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5912"/>
        <w:gridCol w:w="855"/>
        <w:gridCol w:w="1549"/>
      </w:tblGrid>
      <w:tr w:rsidR="008B770B" w:rsidTr="001602C0">
        <w:tc>
          <w:tcPr>
            <w:tcW w:w="746" w:type="dxa"/>
            <w:vAlign w:val="center"/>
          </w:tcPr>
          <w:p w:rsidR="00037F57" w:rsidRPr="008B770B" w:rsidRDefault="008B770B" w:rsidP="002A0BD0">
            <w:pPr>
              <w:spacing w:before="60" w:after="60" w:line="276" w:lineRule="auto"/>
              <w:jc w:val="center"/>
              <w:rPr>
                <w:b/>
              </w:rPr>
            </w:pPr>
            <w:r w:rsidRPr="008B770B">
              <w:rPr>
                <w:b/>
              </w:rPr>
              <w:t>STT</w:t>
            </w:r>
          </w:p>
        </w:tc>
        <w:tc>
          <w:tcPr>
            <w:tcW w:w="6767" w:type="dxa"/>
            <w:gridSpan w:val="2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8B770B">
              <w:rPr>
                <w:b/>
              </w:rPr>
              <w:t>Danh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mục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thông</w:t>
            </w:r>
            <w:proofErr w:type="spellEnd"/>
            <w:r w:rsidRPr="008B770B">
              <w:rPr>
                <w:b/>
              </w:rPr>
              <w:t xml:space="preserve"> tin, </w:t>
            </w:r>
            <w:proofErr w:type="spellStart"/>
            <w:r w:rsidRPr="008B770B">
              <w:rPr>
                <w:b/>
              </w:rPr>
              <w:t>dữ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liệu</w:t>
            </w:r>
            <w:proofErr w:type="spellEnd"/>
          </w:p>
        </w:tc>
        <w:tc>
          <w:tcPr>
            <w:tcW w:w="1549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8B770B">
              <w:rPr>
                <w:b/>
              </w:rPr>
              <w:t>Số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lượng</w:t>
            </w:r>
            <w:proofErr w:type="spellEnd"/>
          </w:p>
        </w:tc>
      </w:tr>
      <w:tr w:rsidR="008B770B" w:rsidTr="001602C0">
        <w:tc>
          <w:tcPr>
            <w:tcW w:w="746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jc w:val="center"/>
              <w:rPr>
                <w:b/>
              </w:rPr>
            </w:pPr>
            <w:r w:rsidRPr="008B770B">
              <w:rPr>
                <w:b/>
              </w:rPr>
              <w:t>1</w:t>
            </w:r>
          </w:p>
        </w:tc>
        <w:tc>
          <w:tcPr>
            <w:tcW w:w="5912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jc w:val="both"/>
              <w:rPr>
                <w:b/>
              </w:rPr>
            </w:pPr>
            <w:proofErr w:type="spellStart"/>
            <w:r w:rsidRPr="008B770B">
              <w:rPr>
                <w:b/>
              </w:rPr>
              <w:t>Bản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đồ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địa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chính</w:t>
            </w:r>
            <w:proofErr w:type="spellEnd"/>
          </w:p>
        </w:tc>
        <w:tc>
          <w:tcPr>
            <w:tcW w:w="855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1549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  <w:r>
              <w:t>…………</w:t>
            </w:r>
          </w:p>
        </w:tc>
      </w:tr>
      <w:tr w:rsidR="008B770B" w:rsidTr="001602C0">
        <w:tc>
          <w:tcPr>
            <w:tcW w:w="746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</w:p>
        </w:tc>
        <w:tc>
          <w:tcPr>
            <w:tcW w:w="6767" w:type="dxa"/>
            <w:gridSpan w:val="2"/>
            <w:vAlign w:val="center"/>
          </w:tcPr>
          <w:p w:rsidR="008B770B" w:rsidRDefault="008B770B" w:rsidP="002A0BD0">
            <w:pPr>
              <w:spacing w:before="60" w:after="60" w:line="276" w:lineRule="auto"/>
              <w:jc w:val="both"/>
            </w:pPr>
            <w:r>
              <w:t xml:space="preserve">- </w:t>
            </w:r>
            <w:proofErr w:type="spellStart"/>
            <w:r>
              <w:t>Tờ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.................................</w:t>
            </w:r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xã</w:t>
            </w:r>
            <w:proofErr w:type="spellEnd"/>
            <w:r>
              <w:t>:...................</w:t>
            </w:r>
            <w:proofErr w:type="gram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:................., </w:t>
            </w:r>
            <w:proofErr w:type="spellStart"/>
            <w:r>
              <w:t>tỉnh</w:t>
            </w:r>
            <w:proofErr w:type="spellEnd"/>
            <w:r>
              <w:t>:..................</w:t>
            </w:r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(Vector)</w:t>
            </w:r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(Raster)</w:t>
            </w:r>
          </w:p>
        </w:tc>
        <w:tc>
          <w:tcPr>
            <w:tcW w:w="1549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</w:p>
        </w:tc>
      </w:tr>
      <w:tr w:rsidR="008B770B" w:rsidTr="001602C0">
        <w:tc>
          <w:tcPr>
            <w:tcW w:w="746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jc w:val="center"/>
              <w:rPr>
                <w:b/>
              </w:rPr>
            </w:pPr>
            <w:r w:rsidRPr="008B770B">
              <w:rPr>
                <w:b/>
              </w:rPr>
              <w:t>2</w:t>
            </w:r>
          </w:p>
        </w:tc>
        <w:tc>
          <w:tcPr>
            <w:tcW w:w="5912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rPr>
                <w:b/>
              </w:rPr>
            </w:pPr>
            <w:proofErr w:type="spellStart"/>
            <w:r w:rsidRPr="008B770B">
              <w:rPr>
                <w:b/>
              </w:rPr>
              <w:t>Dữ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liệu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không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gian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đất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đai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nền</w:t>
            </w:r>
            <w:proofErr w:type="spellEnd"/>
          </w:p>
        </w:tc>
        <w:tc>
          <w:tcPr>
            <w:tcW w:w="855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1549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  <w:r>
              <w:t>…………</w:t>
            </w:r>
          </w:p>
        </w:tc>
      </w:tr>
      <w:tr w:rsidR="008B770B" w:rsidTr="001602C0">
        <w:tc>
          <w:tcPr>
            <w:tcW w:w="746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</w:p>
        </w:tc>
        <w:tc>
          <w:tcPr>
            <w:tcW w:w="6767" w:type="dxa"/>
            <w:gridSpan w:val="2"/>
            <w:vAlign w:val="center"/>
          </w:tcPr>
          <w:p w:rsidR="008B770B" w:rsidRDefault="008B770B" w:rsidP="002A0BD0">
            <w:pPr>
              <w:spacing w:before="60" w:after="60" w:line="276" w:lineRule="auto"/>
              <w:jc w:val="both"/>
            </w:pPr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xã</w:t>
            </w:r>
            <w:proofErr w:type="spellEnd"/>
            <w:r>
              <w:t>:...................</w:t>
            </w:r>
            <w:proofErr w:type="gram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:................., </w:t>
            </w:r>
            <w:proofErr w:type="spellStart"/>
            <w:r>
              <w:t>tỉnh</w:t>
            </w:r>
            <w:proofErr w:type="spellEnd"/>
            <w:r>
              <w:t>:..................</w:t>
            </w:r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 w:rsidRPr="008B770B">
              <w:t>Lớp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dữ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liệu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điểm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khống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chế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đo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đạc</w:t>
            </w:r>
            <w:proofErr w:type="spellEnd"/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 w:rsidRPr="008B770B">
              <w:t>Lớp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dữ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liệu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biên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giới</w:t>
            </w:r>
            <w:proofErr w:type="spellEnd"/>
            <w:r w:rsidRPr="008B770B">
              <w:t xml:space="preserve">, </w:t>
            </w:r>
            <w:proofErr w:type="spellStart"/>
            <w:r w:rsidRPr="008B770B">
              <w:t>địa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giớ</w:t>
            </w:r>
            <w:r>
              <w:t>i</w:t>
            </w:r>
            <w:proofErr w:type="spellEnd"/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 w:rsidRPr="008B770B">
              <w:t>Lớp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dữ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liệu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thủy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hệ</w:t>
            </w:r>
            <w:proofErr w:type="spellEnd"/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 w:rsidRPr="008B770B">
              <w:t>Lớp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dữ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liệu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giao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thông</w:t>
            </w:r>
            <w:proofErr w:type="spellEnd"/>
          </w:p>
          <w:p w:rsidR="008B770B" w:rsidRDefault="008B770B" w:rsidP="002A0BD0">
            <w:pPr>
              <w:spacing w:before="60" w:after="60" w:line="276" w:lineRule="auto"/>
              <w:jc w:val="both"/>
            </w:pPr>
            <w:r>
              <w:sym w:font="Wingdings 2" w:char="F0A3"/>
            </w:r>
            <w:r>
              <w:t xml:space="preserve"> </w:t>
            </w:r>
            <w:proofErr w:type="spellStart"/>
            <w:r w:rsidRPr="008B770B">
              <w:t>Lớp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dữ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liệu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địa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danh</w:t>
            </w:r>
            <w:proofErr w:type="spellEnd"/>
            <w:r w:rsidRPr="008B770B">
              <w:t xml:space="preserve">, </w:t>
            </w:r>
            <w:proofErr w:type="spellStart"/>
            <w:r w:rsidRPr="008B770B">
              <w:t>ghi</w:t>
            </w:r>
            <w:proofErr w:type="spellEnd"/>
            <w:r w:rsidRPr="008B770B">
              <w:t xml:space="preserve"> </w:t>
            </w:r>
            <w:proofErr w:type="spellStart"/>
            <w:r w:rsidRPr="008B770B">
              <w:t>chú</w:t>
            </w:r>
            <w:proofErr w:type="spellEnd"/>
          </w:p>
        </w:tc>
        <w:tc>
          <w:tcPr>
            <w:tcW w:w="1549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</w:p>
        </w:tc>
      </w:tr>
      <w:tr w:rsidR="008B770B" w:rsidTr="001602C0">
        <w:tc>
          <w:tcPr>
            <w:tcW w:w="746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jc w:val="center"/>
              <w:rPr>
                <w:b/>
              </w:rPr>
            </w:pPr>
            <w:r w:rsidRPr="008B770B">
              <w:rPr>
                <w:b/>
              </w:rPr>
              <w:t>3</w:t>
            </w:r>
          </w:p>
        </w:tc>
        <w:tc>
          <w:tcPr>
            <w:tcW w:w="5912" w:type="dxa"/>
            <w:vAlign w:val="center"/>
          </w:tcPr>
          <w:p w:rsidR="008B770B" w:rsidRPr="008B770B" w:rsidRDefault="008B770B" w:rsidP="002A0BD0">
            <w:pPr>
              <w:spacing w:before="60" w:after="60" w:line="276" w:lineRule="auto"/>
              <w:rPr>
                <w:b/>
              </w:rPr>
            </w:pPr>
            <w:proofErr w:type="spellStart"/>
            <w:r w:rsidRPr="008B770B">
              <w:rPr>
                <w:b/>
              </w:rPr>
              <w:t>Dữ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liệu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không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gian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địa</w:t>
            </w:r>
            <w:proofErr w:type="spellEnd"/>
            <w:r w:rsidRPr="008B770B">
              <w:rPr>
                <w:b/>
              </w:rPr>
              <w:t xml:space="preserve"> </w:t>
            </w:r>
            <w:proofErr w:type="spellStart"/>
            <w:r w:rsidRPr="008B770B">
              <w:rPr>
                <w:b/>
              </w:rPr>
              <w:t>chính</w:t>
            </w:r>
            <w:proofErr w:type="spellEnd"/>
          </w:p>
        </w:tc>
        <w:tc>
          <w:tcPr>
            <w:tcW w:w="855" w:type="dxa"/>
            <w:vAlign w:val="center"/>
          </w:tcPr>
          <w:p w:rsidR="008B770B" w:rsidRDefault="008B770B" w:rsidP="002A0BD0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1549" w:type="dxa"/>
            <w:vAlign w:val="center"/>
          </w:tcPr>
          <w:p w:rsidR="008B770B" w:rsidRDefault="00037F57" w:rsidP="002A0BD0">
            <w:pPr>
              <w:spacing w:before="60" w:after="60" w:line="276" w:lineRule="auto"/>
              <w:jc w:val="center"/>
            </w:pPr>
            <w:r>
              <w:t>…………</w:t>
            </w:r>
          </w:p>
        </w:tc>
      </w:tr>
      <w:tr w:rsidR="00037F57" w:rsidTr="001602C0">
        <w:tc>
          <w:tcPr>
            <w:tcW w:w="746" w:type="dxa"/>
            <w:vAlign w:val="center"/>
          </w:tcPr>
          <w:p w:rsidR="00037F57" w:rsidRDefault="00037F57" w:rsidP="002A0BD0">
            <w:pPr>
              <w:spacing w:before="60" w:after="60" w:line="276" w:lineRule="auto"/>
              <w:jc w:val="center"/>
            </w:pPr>
          </w:p>
        </w:tc>
        <w:tc>
          <w:tcPr>
            <w:tcW w:w="6767" w:type="dxa"/>
            <w:gridSpan w:val="2"/>
            <w:vAlign w:val="center"/>
          </w:tcPr>
          <w:p w:rsidR="00037F57" w:rsidRDefault="00037F57" w:rsidP="002A0BD0">
            <w:pPr>
              <w:spacing w:before="60" w:after="60" w:line="276" w:lineRule="auto"/>
              <w:jc w:val="both"/>
            </w:pPr>
            <w:r>
              <w:t xml:space="preserve">- </w:t>
            </w:r>
            <w:r>
              <w:sym w:font="Wingdings 2" w:char="F0A3"/>
            </w:r>
            <w:r>
              <w:t xml:space="preserve"> </w:t>
            </w:r>
            <w:proofErr w:type="spellStart"/>
            <w:r w:rsidRPr="00037F57">
              <w:t>Toàn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bộ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đơn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vị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hành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chính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cấp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xã</w:t>
            </w:r>
            <w:proofErr w:type="spellEnd"/>
            <w:r>
              <w:t xml:space="preserve">, </w:t>
            </w:r>
            <w:r>
              <w:sym w:font="Wingdings 2" w:char="F0A3"/>
            </w:r>
            <w:r>
              <w:t xml:space="preserve"> </w:t>
            </w:r>
            <w:proofErr w:type="spellStart"/>
            <w:r w:rsidRPr="00037F57">
              <w:t>Tờ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bản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đồ</w:t>
            </w:r>
            <w:proofErr w:type="spellEnd"/>
            <w:r w:rsidRPr="00037F57">
              <w:t xml:space="preserve"> </w:t>
            </w:r>
            <w:proofErr w:type="spellStart"/>
            <w:r w:rsidRPr="00037F57">
              <w:t>số</w:t>
            </w:r>
            <w:proofErr w:type="spellEnd"/>
            <w:r>
              <w:t>:</w:t>
            </w:r>
            <w:r w:rsidRPr="00037F57">
              <w:t>...............</w:t>
            </w:r>
          </w:p>
          <w:p w:rsidR="00037F57" w:rsidRDefault="00037F57" w:rsidP="002A0BD0">
            <w:pPr>
              <w:spacing w:before="60" w:after="60" w:line="276" w:lineRule="auto"/>
              <w:jc w:val="both"/>
            </w:pPr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: </w:t>
            </w:r>
            <w:proofErr w:type="spellStart"/>
            <w:r>
              <w:t>xã</w:t>
            </w:r>
            <w:proofErr w:type="spellEnd"/>
            <w:r>
              <w:t xml:space="preserve">:..................., </w:t>
            </w:r>
            <w:proofErr w:type="spellStart"/>
            <w:r>
              <w:t>huyện</w:t>
            </w:r>
            <w:proofErr w:type="spellEnd"/>
            <w:r>
              <w:t xml:space="preserve">:................., </w:t>
            </w:r>
            <w:proofErr w:type="spellStart"/>
            <w:r>
              <w:t>tỉnh</w:t>
            </w:r>
            <w:proofErr w:type="spellEnd"/>
            <w:r>
              <w:t>:..................</w:t>
            </w:r>
          </w:p>
        </w:tc>
        <w:tc>
          <w:tcPr>
            <w:tcW w:w="1549" w:type="dxa"/>
            <w:vAlign w:val="center"/>
          </w:tcPr>
          <w:p w:rsidR="00037F57" w:rsidRDefault="00037F57" w:rsidP="002A0BD0">
            <w:pPr>
              <w:spacing w:before="60" w:after="60" w:line="276" w:lineRule="auto"/>
              <w:jc w:val="center"/>
            </w:pPr>
          </w:p>
        </w:tc>
      </w:tr>
      <w:tr w:rsidR="008B770B" w:rsidTr="001602C0">
        <w:tc>
          <w:tcPr>
            <w:tcW w:w="746" w:type="dxa"/>
            <w:vAlign w:val="center"/>
          </w:tcPr>
          <w:p w:rsidR="008B770B" w:rsidRPr="00037F57" w:rsidRDefault="00037F57" w:rsidP="002A0BD0">
            <w:pPr>
              <w:spacing w:before="60" w:after="60" w:line="276" w:lineRule="auto"/>
              <w:jc w:val="center"/>
              <w:rPr>
                <w:b/>
              </w:rPr>
            </w:pPr>
            <w:r w:rsidRPr="00037F57">
              <w:rPr>
                <w:b/>
              </w:rPr>
              <w:t>4</w:t>
            </w:r>
          </w:p>
        </w:tc>
        <w:tc>
          <w:tcPr>
            <w:tcW w:w="5912" w:type="dxa"/>
            <w:vAlign w:val="center"/>
          </w:tcPr>
          <w:p w:rsidR="008B770B" w:rsidRDefault="00037F57" w:rsidP="002A0BD0">
            <w:pPr>
              <w:spacing w:before="60" w:after="60" w:line="276" w:lineRule="auto"/>
            </w:pPr>
            <w:proofErr w:type="spellStart"/>
            <w:r w:rsidRPr="00037F57">
              <w:rPr>
                <w:b/>
              </w:rPr>
              <w:t>Thông</w:t>
            </w:r>
            <w:proofErr w:type="spellEnd"/>
            <w:r w:rsidRPr="00037F57">
              <w:rPr>
                <w:b/>
              </w:rPr>
              <w:t xml:space="preserve"> tin, </w:t>
            </w:r>
            <w:proofErr w:type="spellStart"/>
            <w:r w:rsidRPr="00037F57">
              <w:rPr>
                <w:b/>
              </w:rPr>
              <w:t>dữ</w:t>
            </w:r>
            <w:proofErr w:type="spellEnd"/>
            <w:r w:rsidRPr="00037F57">
              <w:rPr>
                <w:b/>
              </w:rPr>
              <w:t xml:space="preserve"> </w:t>
            </w:r>
            <w:proofErr w:type="spellStart"/>
            <w:r w:rsidRPr="00037F57">
              <w:rPr>
                <w:b/>
              </w:rPr>
              <w:t>liệu</w:t>
            </w:r>
            <w:proofErr w:type="spellEnd"/>
            <w:r w:rsidRPr="00037F57">
              <w:rPr>
                <w:b/>
              </w:rPr>
              <w:t xml:space="preserve"> </w:t>
            </w:r>
            <w:proofErr w:type="spellStart"/>
            <w:r w:rsidRPr="00037F57">
              <w:rPr>
                <w:b/>
              </w:rPr>
              <w:t>khác</w:t>
            </w:r>
            <w:proofErr w:type="spellEnd"/>
            <w:r w:rsidRPr="00037F57">
              <w:rPr>
                <w:b/>
              </w:rPr>
              <w:t>:</w:t>
            </w:r>
            <w:r w:rsidRPr="00037F57">
              <w:t>.................</w:t>
            </w:r>
            <w:r>
              <w:t>...</w:t>
            </w:r>
          </w:p>
        </w:tc>
        <w:tc>
          <w:tcPr>
            <w:tcW w:w="855" w:type="dxa"/>
            <w:vAlign w:val="center"/>
          </w:tcPr>
          <w:p w:rsidR="008B770B" w:rsidRDefault="00037F57" w:rsidP="002A0BD0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1549" w:type="dxa"/>
            <w:vAlign w:val="center"/>
          </w:tcPr>
          <w:p w:rsidR="008B770B" w:rsidRDefault="00037F57" w:rsidP="002A0BD0">
            <w:pPr>
              <w:spacing w:before="60" w:after="60" w:line="276" w:lineRule="auto"/>
              <w:jc w:val="center"/>
            </w:pPr>
            <w:r>
              <w:t>…………</w:t>
            </w:r>
          </w:p>
        </w:tc>
      </w:tr>
    </w:tbl>
    <w:p w:rsidR="008B770B" w:rsidRDefault="008B770B" w:rsidP="002A0BD0">
      <w:pPr>
        <w:spacing w:line="276" w:lineRule="auto"/>
      </w:pPr>
      <w:bookmarkStart w:id="0" w:name="_GoBack"/>
      <w:bookmarkEnd w:id="0"/>
    </w:p>
    <w:sectPr w:rsidR="008B770B" w:rsidSect="00702E06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11" w:rsidRDefault="00AF6111" w:rsidP="00250A34">
      <w:pPr>
        <w:spacing w:after="0" w:line="240" w:lineRule="auto"/>
      </w:pPr>
      <w:r>
        <w:separator/>
      </w:r>
    </w:p>
  </w:endnote>
  <w:endnote w:type="continuationSeparator" w:id="0">
    <w:p w:rsidR="00AF6111" w:rsidRDefault="00AF6111" w:rsidP="0025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0F" w:rsidRPr="00CC4129" w:rsidRDefault="0087210F" w:rsidP="0087210F">
    <w:pPr>
      <w:pStyle w:val="Footer"/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CÔNG TY LUẬT THINKSMART</w:t>
    </w:r>
  </w:p>
  <w:p w:rsidR="0087210F" w:rsidRPr="0087210F" w:rsidRDefault="0087210F" w:rsidP="0087210F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Website: thinksmartlaw.vn | Hotline: 0911.796.555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11" w:rsidRDefault="00AF6111" w:rsidP="00250A34">
      <w:pPr>
        <w:spacing w:after="0" w:line="240" w:lineRule="auto"/>
      </w:pPr>
      <w:r>
        <w:separator/>
      </w:r>
    </w:p>
  </w:footnote>
  <w:footnote w:type="continuationSeparator" w:id="0">
    <w:p w:rsidR="00AF6111" w:rsidRDefault="00AF6111" w:rsidP="00250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94"/>
    <w:rsid w:val="00037F57"/>
    <w:rsid w:val="001602C0"/>
    <w:rsid w:val="00250A34"/>
    <w:rsid w:val="002A0BD0"/>
    <w:rsid w:val="002F0E94"/>
    <w:rsid w:val="00702E06"/>
    <w:rsid w:val="007A504A"/>
    <w:rsid w:val="0087210F"/>
    <w:rsid w:val="008B2197"/>
    <w:rsid w:val="008B770B"/>
    <w:rsid w:val="00A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194A"/>
  <w15:chartTrackingRefBased/>
  <w15:docId w15:val="{8EA7A523-E5D3-4169-BDD7-33721106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770B"/>
    <w:rPr>
      <w:color w:val="808080"/>
    </w:rPr>
  </w:style>
  <w:style w:type="paragraph" w:styleId="ListParagraph">
    <w:name w:val="List Paragraph"/>
    <w:basedOn w:val="Normal"/>
    <w:uiPriority w:val="34"/>
    <w:qFormat/>
    <w:rsid w:val="0003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34"/>
  </w:style>
  <w:style w:type="paragraph" w:styleId="Footer">
    <w:name w:val="footer"/>
    <w:basedOn w:val="Normal"/>
    <w:link w:val="FooterChar"/>
    <w:uiPriority w:val="99"/>
    <w:unhideWhenUsed/>
    <w:rsid w:val="00250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34"/>
  </w:style>
  <w:style w:type="character" w:styleId="Hyperlink">
    <w:name w:val="Hyperlink"/>
    <w:basedOn w:val="DefaultParagraphFont"/>
    <w:uiPriority w:val="99"/>
    <w:semiHidden/>
    <w:unhideWhenUsed/>
    <w:rsid w:val="00250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2024-10-11T06:53:00Z</dcterms:created>
  <dcterms:modified xsi:type="dcterms:W3CDTF">2025-01-16T08:13:00Z</dcterms:modified>
</cp:coreProperties>
</file>